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EADB" w14:textId="77777777" w:rsidR="004E354A" w:rsidRDefault="004E354A" w:rsidP="004E35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2022 - 2023 ASHP-SSHP Committee Chair Application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166AB9" wp14:editId="2C08FFC5">
                <wp:simplePos x="0" y="0"/>
                <wp:positionH relativeFrom="column">
                  <wp:posOffset>-88899</wp:posOffset>
                </wp:positionH>
                <wp:positionV relativeFrom="paragraph">
                  <wp:posOffset>292100</wp:posOffset>
                </wp:positionV>
                <wp:extent cx="5905500" cy="12192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1350" y="320850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8DA9DB">
                              <a:alpha val="64313"/>
                            </a:srgb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91323D" w14:textId="77777777" w:rsidR="004E354A" w:rsidRDefault="004E354A" w:rsidP="004E354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br/>
                              <w:t>Year in Pharmacy School: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br/>
                              <w:t>Committee Chair Position(s):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66AB9" id="Rectangle 1" o:spid="_x0000_s1026" style="position:absolute;left:0;text-align:left;margin-left:-7pt;margin-top:23pt;width:46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1jBNAIAAG8EAAAOAAAAZHJzL2Uyb0RvYy54bWysVNuOGjEMfa/Uf4jyXuYCbAfEsNou3arS&#13;&#10;qkXa9gNMJsNEyq1JYODv62S4bfehUtWXYE8cn+Njm8X9QUmy584Lo2tajHJKuGamEXpb058/nj5U&#13;&#10;lPgAugFpNK/pkXt6v3z/btHbOS9NZ2TDHcEk2s97W9MuBDvPMs86rsCPjOUaL1vjFAR03TZrHPSY&#13;&#10;XcmszPO7rDeusc4w7j1+XQ2XdJnyty1n4Xvbeh6IrClyC+l06dzEM1suYL51YDvBTjTgH1goEBpB&#13;&#10;L6lWEIDsnHiTSgnmjDdtGDGjMtO2gvFUA1ZT5H9U89KB5akWFMfbi0z+/6Vl3/Yvdu1Qht76uUcz&#13;&#10;VnFonYq/yI8calpOxsV4ivIdazou82qan4Tjh0AYBkyrcjbGj4RhRFFM0E4R2TWVdT584UaRaNTU&#13;&#10;YWeSYLB/9gHhMfQcEpG9kaJ5ElImJ04Df5SO7AH7KEMR+4YvXkVJTXrkVxWJCOAwtRICclK2qanX&#13;&#10;24T36ol3280lbbV6mK0+DaSk7WAAu4u1n+GG8LfQkfkKfDc8SRDDZCkRcLylUDWtUJOzbh2H5rNu&#13;&#10;SDha3AmNm0Ejd68okRz3CI00mAGE/HscCiE1krp2MFrhsDmc2roxzXHtiLfsSSDTZ/BhDQ7nvEBY&#13;&#10;nH0E/LUDhyTkV43DNSsm5RSXJTmT6ccoqLu92dzegGadwZViwVEyOI8hrVjsnTYPu2BakXoceQ1k&#13;&#10;TnRxqpOapw2Ma3Prp6jr/8TyNwAAAP//AwBQSwMEFAAGAAgAAAAhAEFRqXDkAAAADwEAAA8AAABk&#13;&#10;cnMvZG93bnJldi54bWxMj01PwzAMhu9I/IfISNy2pKOaRld3ogNO7DA2BNesCW21JilJuhV+Pd4J&#13;&#10;Lv6Q7dfvk69G07GT9qF1FiGZCmDaVk61tkZ42z9PFsBClFbJzlmN8K0DrIrrq1xmyp3tqz7tYs1I&#13;&#10;xIZMIjQx9hnnoWq0kWHqem1p9um8kZFaX3Pl5ZnETcdnQsy5ka2lD43s9brR1XE3GAS/Fv0gf7bp&#13;&#10;Fz+W5f6j3Dy9v2wQb2/GxyWFhyWwqMf4dwEXBvIPBRk7uMGqwDqESZISUERI55Rp4T65FAeE2d1C&#13;&#10;AC9y/p+j+AUAAP//AwBQSwECLQAUAAYACAAAACEAtoM4kv4AAADhAQAAEwAAAAAAAAAAAAAAAAAA&#13;&#10;AAAAW0NvbnRlbnRfVHlwZXNdLnhtbFBLAQItABQABgAIAAAAIQA4/SH/1gAAAJQBAAALAAAAAAAA&#13;&#10;AAAAAAAAAC8BAABfcmVscy8ucmVsc1BLAQItABQABgAIAAAAIQA/o1jBNAIAAG8EAAAOAAAAAAAA&#13;&#10;AAAAAAAAAC4CAABkcnMvZTJvRG9jLnhtbFBLAQItABQABgAIAAAAIQBBUalw5AAAAA8BAAAPAAAA&#13;&#10;AAAAAAAAAAAAAI4EAABkcnMvZG93bnJldi54bWxQSwUGAAAAAAQABADzAAAAnwUAAAAA&#13;&#10;" fillcolor="white [3201]" strokecolor="#8da9db" strokeweight="3pt">
                <v:stroke startarrowwidth="narrow" startarrowlength="short" endarrowwidth="narrow" endarrowlength="short" opacity="42148f"/>
                <v:textbox inset="2.53958mm,1.2694mm,2.53958mm,1.2694mm">
                  <w:txbxContent>
                    <w:p w14:paraId="5D91323D" w14:textId="77777777" w:rsidR="004E354A" w:rsidRDefault="004E354A" w:rsidP="004E354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Name: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br/>
                        <w:t>Year in Pharmacy School: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br/>
                        <w:t>Committee Chair Position(s):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116B14B" w14:textId="77777777" w:rsidR="004E354A" w:rsidRPr="002E7645" w:rsidRDefault="004E354A" w:rsidP="004E35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Short Essay: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E9C6D01" w14:textId="77777777" w:rsidR="004E354A" w:rsidRPr="00713E43" w:rsidRDefault="004E354A" w:rsidP="004E35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Why are you interested in becoming an ASHP-SSHP Committee Chair? </w:t>
      </w:r>
      <w:r w:rsidRPr="00713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(Please answer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300 </w:t>
      </w:r>
      <w:r w:rsidRPr="00713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words 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</w:t>
      </w:r>
      <w:r w:rsidRPr="00713E4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20E8246" w14:textId="77777777" w:rsidR="004E354A" w:rsidRDefault="004E354A" w:rsidP="004E354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A89923" w14:textId="77777777" w:rsidR="004E354A" w:rsidRDefault="004E354A" w:rsidP="004E35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7A829" w14:textId="77777777" w:rsidR="004E354A" w:rsidRDefault="004E354A" w:rsidP="004E354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CAFB92" w14:textId="77777777" w:rsidR="004E354A" w:rsidRDefault="004E354A" w:rsidP="004E354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How will serving as an SSHP Committee Chair assist you in your personal and professional development? </w:t>
      </w:r>
      <w:r w:rsidRPr="00713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(Please answer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 words or less</w:t>
      </w:r>
      <w:r w:rsidRPr="00713E4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221DF3D" w14:textId="77777777" w:rsidR="004E354A" w:rsidRDefault="004E354A" w:rsidP="004E354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7E00C5" w14:textId="77777777" w:rsidR="004E354A" w:rsidRDefault="004E354A" w:rsidP="004E35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08F10" w14:textId="77777777" w:rsidR="004E354A" w:rsidRDefault="004E354A" w:rsidP="004E354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D1846" w14:textId="77777777" w:rsidR="004E354A" w:rsidRDefault="004E354A" w:rsidP="004E354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What other leadership roles and qualifications have you had in the past? Or are currently involved in? </w:t>
      </w:r>
      <w:bookmarkStart w:id="0" w:name="_Hlk97224002"/>
      <w:r w:rsidRPr="00713E43">
        <w:rPr>
          <w:rFonts w:ascii="Times New Roman" w:eastAsia="Times New Roman" w:hAnsi="Times New Roman" w:cs="Times New Roman"/>
          <w:b/>
          <w:bCs/>
          <w:sz w:val="24"/>
          <w:szCs w:val="24"/>
        </w:rPr>
        <w:t>(Please provide a bulleted list of your involvements. Consider including your title, duration, and a brief description of your role(s)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bookmarkEnd w:id="0"/>
    <w:p w14:paraId="6A892FDC" w14:textId="77777777" w:rsidR="004E354A" w:rsidRDefault="004E354A" w:rsidP="004E354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E03A2" w14:textId="77777777" w:rsidR="004E354A" w:rsidRDefault="004E354A" w:rsidP="004E35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E293B" w14:textId="77777777" w:rsidR="004E354A" w:rsidRDefault="004E354A" w:rsidP="004E35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08BEF" w14:textId="77777777" w:rsidR="004E354A" w:rsidRDefault="004E354A" w:rsidP="004E354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What visions or goals do you have in mind for ASHP-SSHP this year? </w:t>
      </w:r>
      <w:r w:rsidRPr="00713E43">
        <w:rPr>
          <w:rFonts w:ascii="Times New Roman" w:eastAsia="Times New Roman" w:hAnsi="Times New Roman" w:cs="Times New Roman"/>
          <w:b/>
          <w:bCs/>
          <w:sz w:val="24"/>
          <w:szCs w:val="24"/>
        </w:rPr>
        <w:t>(Please answer in 150 words or less)</w:t>
      </w:r>
    </w:p>
    <w:p w14:paraId="0C651EF4" w14:textId="77777777" w:rsidR="004E354A" w:rsidRDefault="004E354A" w:rsidP="004E354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122ED" w14:textId="77777777" w:rsidR="004E354A" w:rsidRDefault="004E354A" w:rsidP="004E354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59EFD" w14:textId="77777777" w:rsidR="004E354A" w:rsidRDefault="004E354A" w:rsidP="004E35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4E5E14" w14:textId="5152FAC1" w:rsidR="00DB6DAE" w:rsidRPr="004E354A" w:rsidRDefault="004E354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Bonus Question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 Name me a fun fact about yourself!</w:t>
      </w:r>
    </w:p>
    <w:sectPr w:rsidR="00DB6DAE" w:rsidRPr="004E35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4A"/>
    <w:rsid w:val="003823E5"/>
    <w:rsid w:val="004E354A"/>
    <w:rsid w:val="007A549E"/>
    <w:rsid w:val="0094112E"/>
    <w:rsid w:val="00DB6DAE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70C0"/>
  <w15:chartTrackingRefBased/>
  <w15:docId w15:val="{75D5B8D8-1F71-484E-A882-C93F6E2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4A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Varney</dc:creator>
  <cp:keywords/>
  <dc:description/>
  <cp:lastModifiedBy>Jp Varney</cp:lastModifiedBy>
  <cp:revision>1</cp:revision>
  <dcterms:created xsi:type="dcterms:W3CDTF">2023-09-12T16:24:00Z</dcterms:created>
  <dcterms:modified xsi:type="dcterms:W3CDTF">2023-09-12T16:24:00Z</dcterms:modified>
</cp:coreProperties>
</file>